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C0" w:rsidRPr="00BD47C0" w:rsidRDefault="00BD47C0" w:rsidP="00BD47C0">
      <w:pPr>
        <w:jc w:val="center"/>
        <w:rPr>
          <w:rFonts w:cs="Arial"/>
          <w:b/>
        </w:rPr>
      </w:pPr>
      <w:r w:rsidRPr="00BD47C0">
        <w:rPr>
          <w:rFonts w:cs="Arial"/>
          <w:b/>
        </w:rPr>
        <w:t xml:space="preserve">АДМИНИСТРАЦИЯ СПАССКОГО </w:t>
      </w:r>
      <w:proofErr w:type="gramStart"/>
      <w:r w:rsidRPr="00BD47C0">
        <w:rPr>
          <w:rFonts w:cs="Arial"/>
          <w:b/>
        </w:rPr>
        <w:t>СЕЛЬСКОГО  ПОСЕЛЕНИЯ</w:t>
      </w:r>
      <w:proofErr w:type="gramEnd"/>
    </w:p>
    <w:p w:rsidR="00BD47C0" w:rsidRPr="00BD47C0" w:rsidRDefault="00BD47C0" w:rsidP="00BD47C0">
      <w:pPr>
        <w:jc w:val="center"/>
        <w:rPr>
          <w:rFonts w:cs="Arial"/>
          <w:b/>
        </w:rPr>
      </w:pPr>
      <w:proofErr w:type="gramStart"/>
      <w:r w:rsidRPr="00BD47C0">
        <w:rPr>
          <w:rFonts w:cs="Arial"/>
          <w:b/>
        </w:rPr>
        <w:t>ВЕРХНЕХАВСКОГО  МУНИЦИПАЛЬНОГО</w:t>
      </w:r>
      <w:proofErr w:type="gramEnd"/>
      <w:r w:rsidRPr="00BD47C0">
        <w:rPr>
          <w:rFonts w:cs="Arial"/>
          <w:b/>
        </w:rPr>
        <w:t xml:space="preserve"> РАЙОНА</w:t>
      </w:r>
      <w:r w:rsidRPr="00BD47C0">
        <w:rPr>
          <w:rFonts w:cs="Arial"/>
          <w:b/>
        </w:rPr>
        <w:br/>
        <w:t>ВОРОНЕЖСКОЙ ОБЛАСТИ</w:t>
      </w:r>
      <w:r w:rsidRPr="00BD47C0">
        <w:rPr>
          <w:rFonts w:cs="Arial"/>
          <w:b/>
        </w:rPr>
        <w:br/>
      </w:r>
      <w:r w:rsidRPr="00BD47C0">
        <w:rPr>
          <w:rFonts w:cs="Arial"/>
          <w:b/>
        </w:rPr>
        <w:br/>
        <w:t xml:space="preserve">ПОСТАНОВЛЕНИЕ </w:t>
      </w:r>
    </w:p>
    <w:p w:rsidR="00BD47C0" w:rsidRPr="00BD47C0" w:rsidRDefault="00BD47C0" w:rsidP="00BD47C0">
      <w:pPr>
        <w:jc w:val="center"/>
        <w:rPr>
          <w:rFonts w:cs="Arial"/>
          <w:b/>
        </w:rPr>
      </w:pPr>
    </w:p>
    <w:p w:rsidR="00BD47C0" w:rsidRPr="00BD47C0" w:rsidRDefault="00BD47C0" w:rsidP="00BD47C0">
      <w:pPr>
        <w:rPr>
          <w:rFonts w:cs="Arial"/>
        </w:rPr>
      </w:pPr>
      <w:r w:rsidRPr="00BD47C0">
        <w:rPr>
          <w:rFonts w:cs="Arial"/>
        </w:rPr>
        <w:t>от 2</w:t>
      </w:r>
      <w:r w:rsidRPr="00BD47C0">
        <w:rPr>
          <w:rFonts w:cs="Arial"/>
        </w:rPr>
        <w:t>2.12.2016 г.</w:t>
      </w:r>
      <w:r w:rsidRPr="00BD47C0">
        <w:rPr>
          <w:rFonts w:cs="Arial"/>
        </w:rPr>
        <w:t xml:space="preserve">                           № 157</w:t>
      </w:r>
    </w:p>
    <w:p w:rsidR="00BD47C0" w:rsidRPr="00BD47C0" w:rsidRDefault="00BD47C0" w:rsidP="00BD47C0">
      <w:pPr>
        <w:rPr>
          <w:rFonts w:cs="Arial"/>
        </w:rPr>
      </w:pPr>
      <w:r w:rsidRPr="00BD47C0">
        <w:rPr>
          <w:rFonts w:cs="Arial"/>
        </w:rPr>
        <w:t>пос. Вишневка</w:t>
      </w:r>
    </w:p>
    <w:p w:rsidR="00BD47C0" w:rsidRPr="00BD47C0" w:rsidRDefault="00BD47C0" w:rsidP="00BD47C0">
      <w:pPr>
        <w:rPr>
          <w:rFonts w:cs="Arial"/>
        </w:rPr>
      </w:pPr>
    </w:p>
    <w:p w:rsidR="00B17100" w:rsidRPr="00BD47C0" w:rsidRDefault="00B17100" w:rsidP="00BD47C0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BD47C0">
        <w:rPr>
          <w:b w:val="0"/>
          <w:sz w:val="24"/>
          <w:szCs w:val="24"/>
        </w:rPr>
        <w:t xml:space="preserve">Об утверждении порядка уведомления </w:t>
      </w:r>
    </w:p>
    <w:p w:rsidR="00B17100" w:rsidRPr="00BD47C0" w:rsidRDefault="00B17100" w:rsidP="00BD47C0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BD47C0">
        <w:rPr>
          <w:b w:val="0"/>
          <w:sz w:val="24"/>
          <w:szCs w:val="24"/>
        </w:rPr>
        <w:t xml:space="preserve">муниципальным служащим администрации </w:t>
      </w:r>
    </w:p>
    <w:p w:rsidR="00B17100" w:rsidRPr="00BD47C0" w:rsidRDefault="00BD47C0" w:rsidP="00BD47C0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BD47C0">
        <w:rPr>
          <w:b w:val="0"/>
          <w:sz w:val="24"/>
          <w:szCs w:val="24"/>
        </w:rPr>
        <w:t>Спас</w:t>
      </w:r>
      <w:r w:rsidR="00B17100" w:rsidRPr="00BD47C0">
        <w:rPr>
          <w:b w:val="0"/>
          <w:sz w:val="24"/>
          <w:szCs w:val="24"/>
        </w:rPr>
        <w:t xml:space="preserve">ского сельского поселения </w:t>
      </w:r>
    </w:p>
    <w:p w:rsidR="00B17100" w:rsidRPr="00BD47C0" w:rsidRDefault="00BD47C0" w:rsidP="00BD47C0">
      <w:pPr>
        <w:pStyle w:val="Title"/>
        <w:spacing w:before="0" w:after="0"/>
        <w:jc w:val="left"/>
        <w:rPr>
          <w:b w:val="0"/>
          <w:sz w:val="24"/>
          <w:szCs w:val="24"/>
        </w:rPr>
      </w:pPr>
      <w:proofErr w:type="spellStart"/>
      <w:r w:rsidRPr="00BD47C0">
        <w:rPr>
          <w:b w:val="0"/>
          <w:sz w:val="24"/>
          <w:szCs w:val="24"/>
        </w:rPr>
        <w:t>Верхнехав</w:t>
      </w:r>
      <w:r w:rsidR="00B17100" w:rsidRPr="00BD47C0">
        <w:rPr>
          <w:b w:val="0"/>
          <w:sz w:val="24"/>
          <w:szCs w:val="24"/>
        </w:rPr>
        <w:t>ского</w:t>
      </w:r>
      <w:proofErr w:type="spellEnd"/>
      <w:r w:rsidR="00B17100" w:rsidRPr="00BD47C0">
        <w:rPr>
          <w:b w:val="0"/>
          <w:sz w:val="24"/>
          <w:szCs w:val="24"/>
        </w:rPr>
        <w:t xml:space="preserve"> муниципального района </w:t>
      </w:r>
    </w:p>
    <w:p w:rsidR="00B17100" w:rsidRPr="00BD47C0" w:rsidRDefault="00B17100" w:rsidP="00BD47C0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BD47C0">
        <w:rPr>
          <w:b w:val="0"/>
          <w:sz w:val="24"/>
          <w:szCs w:val="24"/>
        </w:rPr>
        <w:t>о выполнении иной оплачиваемой работы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 xml:space="preserve">В соответствии с </w:t>
      </w:r>
      <w:hyperlink r:id="rId4" w:history="1">
        <w:r w:rsidRPr="00BD47C0">
          <w:rPr>
            <w:rStyle w:val="a3"/>
            <w:rFonts w:cs="Arial"/>
          </w:rPr>
          <w:t>частью второй статьи 11</w:t>
        </w:r>
      </w:hyperlink>
      <w:r w:rsidRPr="00BD47C0">
        <w:rPr>
          <w:rFonts w:cs="Arial"/>
        </w:rPr>
        <w:t xml:space="preserve"> Федерального закона от 02.03.2007 № 25-ФЗ «О муниципальной службе в Российской Федерации»: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 xml:space="preserve">1. Утвердить </w:t>
      </w:r>
      <w:hyperlink r:id="rId5" w:anchor="Par33" w:history="1">
        <w:r w:rsidRPr="00BD47C0">
          <w:rPr>
            <w:rStyle w:val="a3"/>
            <w:rFonts w:cs="Arial"/>
          </w:rPr>
          <w:t>Порядок</w:t>
        </w:r>
      </w:hyperlink>
      <w:r w:rsidRPr="00BD47C0">
        <w:rPr>
          <w:rFonts w:cs="Arial"/>
        </w:rPr>
        <w:t xml:space="preserve"> уведомления муниципальны</w:t>
      </w:r>
      <w:r w:rsidR="00BD47C0" w:rsidRPr="00BD47C0">
        <w:rPr>
          <w:rFonts w:cs="Arial"/>
        </w:rPr>
        <w:t xml:space="preserve">м служащим </w:t>
      </w:r>
      <w:proofErr w:type="gramStart"/>
      <w:r w:rsidR="00BD47C0" w:rsidRPr="00BD47C0">
        <w:rPr>
          <w:rFonts w:cs="Arial"/>
        </w:rPr>
        <w:t>администрации  Спас</w:t>
      </w:r>
      <w:r w:rsidRPr="00BD47C0">
        <w:rPr>
          <w:rFonts w:cs="Arial"/>
        </w:rPr>
        <w:t>ск</w:t>
      </w:r>
      <w:r w:rsidR="00BD47C0" w:rsidRPr="00BD47C0">
        <w:rPr>
          <w:rFonts w:cs="Arial"/>
        </w:rPr>
        <w:t>ого</w:t>
      </w:r>
      <w:proofErr w:type="gramEnd"/>
      <w:r w:rsidR="00BD47C0" w:rsidRPr="00BD47C0">
        <w:rPr>
          <w:rFonts w:cs="Arial"/>
        </w:rPr>
        <w:t xml:space="preserve"> сельского поселения </w:t>
      </w:r>
      <w:proofErr w:type="spellStart"/>
      <w:r w:rsidR="00BD47C0" w:rsidRPr="00BD47C0">
        <w:rPr>
          <w:rFonts w:cs="Arial"/>
        </w:rPr>
        <w:t>Верхнехав</w:t>
      </w:r>
      <w:r w:rsidRPr="00BD47C0">
        <w:rPr>
          <w:rFonts w:cs="Arial"/>
        </w:rPr>
        <w:t>ского</w:t>
      </w:r>
      <w:proofErr w:type="spellEnd"/>
      <w:r w:rsidRPr="00BD47C0">
        <w:rPr>
          <w:rFonts w:cs="Arial"/>
        </w:rPr>
        <w:t xml:space="preserve"> муниципального района о выполнении иной оплачиваемой работы (прилагается).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2. В установленном порядке ознакомить муниципальн</w:t>
      </w:r>
      <w:r w:rsidR="00BD47C0" w:rsidRPr="00BD47C0">
        <w:rPr>
          <w:rFonts w:cs="Arial"/>
        </w:rPr>
        <w:t>ых служащих администрации Спас</w:t>
      </w:r>
      <w:r w:rsidRPr="00BD47C0">
        <w:rPr>
          <w:rFonts w:cs="Arial"/>
        </w:rPr>
        <w:t>ск</w:t>
      </w:r>
      <w:r w:rsidR="00BD47C0" w:rsidRPr="00BD47C0">
        <w:rPr>
          <w:rFonts w:cs="Arial"/>
        </w:rPr>
        <w:t xml:space="preserve">ого сельского поселения </w:t>
      </w:r>
      <w:proofErr w:type="spellStart"/>
      <w:r w:rsidR="00BD47C0" w:rsidRPr="00BD47C0">
        <w:rPr>
          <w:rFonts w:cs="Arial"/>
        </w:rPr>
        <w:t>Верхнехав</w:t>
      </w:r>
      <w:r w:rsidRPr="00BD47C0">
        <w:rPr>
          <w:rFonts w:cs="Arial"/>
        </w:rPr>
        <w:t>ского</w:t>
      </w:r>
      <w:proofErr w:type="spellEnd"/>
      <w:r w:rsidRPr="00BD47C0">
        <w:rPr>
          <w:rFonts w:cs="Arial"/>
        </w:rPr>
        <w:t xml:space="preserve"> муниципального района с настоящим постановлением под роспись.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3. Настоящее постановление подлежит обнародованию.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4. Контроль за исполнением настоящего постановления оставляю за собой.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D47C0" w:rsidRPr="00BD47C0" w:rsidRDefault="00BD47C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D47C0" w:rsidRPr="00BD47C0" w:rsidRDefault="00BD47C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D47C0" w:rsidRPr="00BD47C0" w:rsidRDefault="00BD47C0" w:rsidP="00BD47C0">
      <w:pPr>
        <w:rPr>
          <w:rFonts w:cs="Arial"/>
        </w:rPr>
      </w:pPr>
      <w:r w:rsidRPr="00BD47C0">
        <w:rPr>
          <w:rFonts w:cs="Arial"/>
        </w:rPr>
        <w:t>Глава администрации</w:t>
      </w:r>
    </w:p>
    <w:p w:rsidR="00BD47C0" w:rsidRPr="00BD47C0" w:rsidRDefault="00BD47C0" w:rsidP="00BD47C0">
      <w:pPr>
        <w:rPr>
          <w:rFonts w:cs="Arial"/>
        </w:rPr>
      </w:pPr>
      <w:r w:rsidRPr="00BD47C0">
        <w:rPr>
          <w:rFonts w:cs="Arial"/>
        </w:rPr>
        <w:t xml:space="preserve">Спасского </w:t>
      </w:r>
      <w:proofErr w:type="gramStart"/>
      <w:r w:rsidRPr="00BD47C0">
        <w:rPr>
          <w:rFonts w:cs="Arial"/>
        </w:rPr>
        <w:t>сельского  поселения</w:t>
      </w:r>
      <w:proofErr w:type="gramEnd"/>
      <w:r w:rsidRPr="00BD47C0">
        <w:rPr>
          <w:rFonts w:cs="Arial"/>
        </w:rPr>
        <w:t xml:space="preserve">                                                    </w:t>
      </w:r>
      <w:proofErr w:type="spellStart"/>
      <w:r w:rsidRPr="00BD47C0">
        <w:rPr>
          <w:rFonts w:cs="Arial"/>
        </w:rPr>
        <w:t>П.В.Пучков</w:t>
      </w:r>
      <w:proofErr w:type="spellEnd"/>
    </w:p>
    <w:p w:rsidR="00BD47C0" w:rsidRPr="00BD47C0" w:rsidRDefault="00BD47C0" w:rsidP="00BD47C0">
      <w:pPr>
        <w:jc w:val="center"/>
        <w:rPr>
          <w:rFonts w:cs="Arial"/>
          <w:b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  <w:bookmarkStart w:id="0" w:name="Par27"/>
      <w:bookmarkEnd w:id="0"/>
    </w:p>
    <w:p w:rsidR="00BD47C0" w:rsidRPr="00BD47C0" w:rsidRDefault="00BD47C0" w:rsidP="00B17100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BD47C0">
        <w:rPr>
          <w:rFonts w:cs="Arial"/>
        </w:rPr>
        <w:lastRenderedPageBreak/>
        <w:t>Утвержден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BD47C0">
        <w:rPr>
          <w:rFonts w:cs="Arial"/>
        </w:rPr>
        <w:t>постановлением администрации</w:t>
      </w:r>
    </w:p>
    <w:p w:rsidR="00B17100" w:rsidRPr="00BD47C0" w:rsidRDefault="00BD47C0" w:rsidP="00B17100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BD47C0">
        <w:rPr>
          <w:rFonts w:cs="Arial"/>
        </w:rPr>
        <w:t>Спас</w:t>
      </w:r>
      <w:r w:rsidR="00B17100" w:rsidRPr="00BD47C0">
        <w:rPr>
          <w:rFonts w:cs="Arial"/>
        </w:rPr>
        <w:t xml:space="preserve">ского сельского поселения 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BD47C0">
        <w:rPr>
          <w:rFonts w:cs="Arial"/>
        </w:rPr>
        <w:t xml:space="preserve"> от</w:t>
      </w:r>
      <w:r w:rsidR="00BD47C0" w:rsidRPr="00BD47C0">
        <w:rPr>
          <w:rFonts w:cs="Arial"/>
        </w:rPr>
        <w:t xml:space="preserve"> 22.12</w:t>
      </w:r>
      <w:r w:rsidRPr="00BD47C0">
        <w:rPr>
          <w:rFonts w:cs="Arial"/>
        </w:rPr>
        <w:t xml:space="preserve">.2016 г. № </w:t>
      </w:r>
      <w:r w:rsidR="00BD47C0" w:rsidRPr="00BD47C0">
        <w:rPr>
          <w:rFonts w:cs="Arial"/>
        </w:rPr>
        <w:t>157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bookmarkStart w:id="1" w:name="Par33"/>
      <w:bookmarkEnd w:id="1"/>
      <w:r w:rsidRPr="00BD47C0">
        <w:rPr>
          <w:rFonts w:cs="Arial"/>
          <w:b/>
          <w:bCs/>
        </w:rPr>
        <w:t>ПОРЯДОК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D47C0">
        <w:rPr>
          <w:rFonts w:cs="Arial"/>
          <w:b/>
          <w:bCs/>
        </w:rPr>
        <w:t xml:space="preserve">УВЕДОМЛЕНИЯ МУНИЦИПАЛЬНЫМ СЛУЖАЩИМ АДМИНИСТРАЦИИ </w:t>
      </w:r>
      <w:r w:rsidR="00BD47C0" w:rsidRPr="00BD47C0">
        <w:rPr>
          <w:rFonts w:cs="Arial"/>
          <w:b/>
          <w:bCs/>
        </w:rPr>
        <w:t>СПАССКОГО</w:t>
      </w:r>
      <w:r w:rsidRPr="00BD47C0">
        <w:rPr>
          <w:rFonts w:cs="Arial"/>
          <w:b/>
          <w:bCs/>
        </w:rPr>
        <w:t xml:space="preserve"> СЕЛЬСКОГО ПОСЕЛЕНИЯ </w:t>
      </w:r>
      <w:r w:rsidR="00BD47C0" w:rsidRPr="00BD47C0">
        <w:rPr>
          <w:rFonts w:cs="Arial"/>
          <w:b/>
          <w:bCs/>
        </w:rPr>
        <w:t>ВЕРХНЕХАВСКОГО</w:t>
      </w:r>
      <w:r w:rsidRPr="00BD47C0">
        <w:rPr>
          <w:rFonts w:cs="Arial"/>
          <w:b/>
          <w:bCs/>
        </w:rPr>
        <w:t xml:space="preserve"> МУНИЦИПАЛЬНОГО РАЙОНА О ВЫПОЛНЕНИИ ИНОЙ ОПЛАЧИВАЕМОЙ РАБОТЫ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 xml:space="preserve">1. Настоящий Порядок разработан на основании </w:t>
      </w:r>
      <w:hyperlink r:id="rId6" w:history="1">
        <w:r w:rsidRPr="00BD47C0">
          <w:rPr>
            <w:rStyle w:val="a3"/>
            <w:rFonts w:cs="Arial"/>
          </w:rPr>
          <w:t>части 2 статьи 11</w:t>
        </w:r>
      </w:hyperlink>
      <w:r w:rsidRPr="00BD47C0">
        <w:rPr>
          <w:rFonts w:cs="Arial"/>
        </w:rPr>
        <w:t xml:space="preserve">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</w:t>
      </w:r>
      <w:r w:rsidR="00BD47C0" w:rsidRPr="00BD47C0">
        <w:rPr>
          <w:rFonts w:cs="Arial"/>
        </w:rPr>
        <w:t xml:space="preserve">Спасского </w:t>
      </w:r>
      <w:r w:rsidRPr="00BD47C0">
        <w:rPr>
          <w:rFonts w:cs="Arial"/>
        </w:rPr>
        <w:t xml:space="preserve">сельского поселения </w:t>
      </w:r>
      <w:proofErr w:type="spellStart"/>
      <w:r w:rsidR="00BD47C0" w:rsidRPr="00BD47C0">
        <w:rPr>
          <w:rFonts w:cs="Arial"/>
        </w:rPr>
        <w:t>Верхнехавского</w:t>
      </w:r>
      <w:proofErr w:type="spellEnd"/>
      <w:r w:rsidRPr="00BD47C0">
        <w:rPr>
          <w:rFonts w:cs="Arial"/>
        </w:rPr>
        <w:t xml:space="preserve"> муниципального района иной оплачиваемой работы.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Воронежской области, муниципального образования, способное привести к причинению вреда этим законным интересам граждан, организаций, общества, Российской Федерации, Воронежской области, муниципального образования.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5. Муниципальный служащий, планирующий выполнять иную оплачиваемую работу, направляет в кадровую службу органа местного самоуправления</w:t>
      </w:r>
      <w:r w:rsidR="00BD47C0" w:rsidRPr="00BD47C0">
        <w:rPr>
          <w:rFonts w:cs="Arial"/>
        </w:rPr>
        <w:t xml:space="preserve"> </w:t>
      </w:r>
      <w:proofErr w:type="gramStart"/>
      <w:r w:rsidR="00BD47C0" w:rsidRPr="00BD47C0">
        <w:rPr>
          <w:rFonts w:cs="Arial"/>
        </w:rPr>
        <w:t xml:space="preserve">Спасского </w:t>
      </w:r>
      <w:r w:rsidRPr="00BD47C0">
        <w:rPr>
          <w:rFonts w:cs="Arial"/>
        </w:rPr>
        <w:t xml:space="preserve"> сельского</w:t>
      </w:r>
      <w:proofErr w:type="gramEnd"/>
      <w:r w:rsidRPr="00BD47C0">
        <w:rPr>
          <w:rFonts w:cs="Arial"/>
        </w:rPr>
        <w:t xml:space="preserve"> поселения </w:t>
      </w:r>
      <w:proofErr w:type="spellStart"/>
      <w:r w:rsidR="00BD47C0" w:rsidRPr="00BD47C0">
        <w:rPr>
          <w:rFonts w:cs="Arial"/>
        </w:rPr>
        <w:t>Верхнехавского</w:t>
      </w:r>
      <w:proofErr w:type="spellEnd"/>
      <w:r w:rsidRPr="00BD47C0">
        <w:rPr>
          <w:rFonts w:cs="Arial"/>
        </w:rPr>
        <w:t xml:space="preserve"> муниципального района </w:t>
      </w:r>
      <w:hyperlink r:id="rId7" w:anchor="Par65" w:history="1">
        <w:r w:rsidRPr="00BD47C0">
          <w:rPr>
            <w:rStyle w:val="a3"/>
            <w:rFonts w:cs="Arial"/>
          </w:rPr>
          <w:t>уведомление</w:t>
        </w:r>
      </w:hyperlink>
      <w:r w:rsidRPr="00BD47C0">
        <w:rPr>
          <w:rFonts w:cs="Arial"/>
        </w:rPr>
        <w:t xml:space="preserve"> в письменной форме (приложение № 1).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 xml:space="preserve">Регистрация уведомления осуществляется кадровой службой в день его получения в </w:t>
      </w:r>
      <w:hyperlink r:id="rId8" w:anchor="Par98" w:history="1">
        <w:r w:rsidRPr="00BD47C0">
          <w:rPr>
            <w:rStyle w:val="a3"/>
            <w:rFonts w:cs="Arial"/>
          </w:rPr>
          <w:t>журнале</w:t>
        </w:r>
      </w:hyperlink>
      <w:r w:rsidRPr="00BD47C0">
        <w:rPr>
          <w:rFonts w:cs="Arial"/>
        </w:rPr>
        <w:t xml:space="preserve"> регистрации уведомлений об иной оплачиваемой работе (приложение № 2) и передается представителю нанимателя (работодателю) для принятия решения не позднее дня, следующего за днем регистрации.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6. Уведомление о предстоящем выполнении иной оплачиваемой работы должно содержать: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- наименование должности по иной оплачиваемой работе, основные обязанности, описание характера работы;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- график занятости (сроки и время выполнения иной оплачиваемой работы).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 xml:space="preserve">7. Представитель нанимателя (работодатель) в бланке уведомления </w:t>
      </w:r>
      <w:r w:rsidRPr="00BD47C0">
        <w:rPr>
          <w:rFonts w:cs="Arial"/>
        </w:rPr>
        <w:lastRenderedPageBreak/>
        <w:t>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8.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 xml:space="preserve"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администрации </w:t>
      </w:r>
      <w:r w:rsidR="00BD47C0" w:rsidRPr="00BD47C0">
        <w:rPr>
          <w:rFonts w:cs="Arial"/>
        </w:rPr>
        <w:t>Спасского</w:t>
      </w:r>
      <w:r w:rsidR="00BD47C0" w:rsidRPr="00BD47C0">
        <w:rPr>
          <w:rFonts w:cs="Arial"/>
        </w:rPr>
        <w:t xml:space="preserve"> </w:t>
      </w:r>
      <w:r w:rsidRPr="00BD47C0">
        <w:rPr>
          <w:rFonts w:cs="Arial"/>
        </w:rPr>
        <w:t xml:space="preserve">сельского поселения </w:t>
      </w:r>
      <w:proofErr w:type="spellStart"/>
      <w:r w:rsidR="00BD47C0" w:rsidRPr="00BD47C0">
        <w:rPr>
          <w:rFonts w:cs="Arial"/>
        </w:rPr>
        <w:t>Верхнехавского</w:t>
      </w:r>
      <w:proofErr w:type="spellEnd"/>
      <w:r w:rsidRPr="00BD47C0">
        <w:rPr>
          <w:rFonts w:cs="Arial"/>
        </w:rPr>
        <w:t xml:space="preserve"> муниципального района (далее - комиссия).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9. По итогам рассмотрения уведомления комиссия принимает одно из двух решений: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12. По итогам рассмотрения уведомления представитель нанимателя 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BD47C0">
        <w:rPr>
          <w:rFonts w:cs="Arial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  <w:bookmarkStart w:id="2" w:name="Par63"/>
      <w:bookmarkEnd w:id="2"/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D47C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BD47C0" w:rsidRPr="00BD47C0" w:rsidRDefault="00BD47C0" w:rsidP="00BD47C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BD47C0">
        <w:rPr>
          <w:rFonts w:cs="Arial"/>
        </w:rPr>
        <w:lastRenderedPageBreak/>
        <w:t>Приложение № 1</w:t>
      </w:r>
      <w:bookmarkStart w:id="3" w:name="_GoBack"/>
      <w:bookmarkEnd w:id="3"/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B17100" w:rsidRPr="00BD47C0" w:rsidRDefault="00B17100" w:rsidP="00B17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ar65"/>
      <w:bookmarkEnd w:id="4"/>
      <w:r w:rsidRPr="00BD47C0">
        <w:rPr>
          <w:rFonts w:ascii="Arial" w:hAnsi="Arial" w:cs="Arial"/>
          <w:sz w:val="24"/>
          <w:szCs w:val="24"/>
        </w:rPr>
        <w:t>УВЕДОМЛЕНИЕ</w:t>
      </w:r>
    </w:p>
    <w:p w:rsidR="00B17100" w:rsidRPr="00BD47C0" w:rsidRDefault="00B17100" w:rsidP="00B17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МУНИЦИПАЛЬНОГО СЛУЖАЩЕГО О ВЫПОЛНЕНИИ ИНОЙ ОПЛАЧИВАЕМОЙ РАБОТЫ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BD47C0">
        <w:rPr>
          <w:rFonts w:ascii="Arial" w:hAnsi="Arial" w:cs="Arial"/>
          <w:sz w:val="24"/>
          <w:szCs w:val="24"/>
        </w:rPr>
        <w:t>В  соответствии</w:t>
      </w:r>
      <w:proofErr w:type="gramEnd"/>
      <w:r w:rsidRPr="00BD47C0">
        <w:rPr>
          <w:rFonts w:ascii="Arial" w:hAnsi="Arial" w:cs="Arial"/>
          <w:sz w:val="24"/>
          <w:szCs w:val="24"/>
        </w:rPr>
        <w:t xml:space="preserve">  с  </w:t>
      </w:r>
      <w:hyperlink r:id="rId9" w:history="1">
        <w:r w:rsidRPr="00BD47C0">
          <w:rPr>
            <w:rStyle w:val="a3"/>
            <w:rFonts w:ascii="Arial" w:hAnsi="Arial" w:cs="Arial"/>
            <w:sz w:val="24"/>
            <w:szCs w:val="24"/>
          </w:rPr>
          <w:t>пунктом  2 статьи 11</w:t>
        </w:r>
      </w:hyperlink>
      <w:r w:rsidRPr="00BD47C0">
        <w:rPr>
          <w:rFonts w:ascii="Arial" w:hAnsi="Arial" w:cs="Arial"/>
          <w:sz w:val="24"/>
          <w:szCs w:val="24"/>
        </w:rPr>
        <w:t xml:space="preserve"> Федерального закона от 2 марта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2007 года N 25-ФЗ "О муниципальной службе в Российской Федерации"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Я, _______</w:t>
      </w:r>
      <w:r w:rsidR="00BD47C0" w:rsidRPr="00BD47C0">
        <w:rPr>
          <w:rFonts w:ascii="Arial" w:hAnsi="Arial" w:cs="Arial"/>
          <w:sz w:val="24"/>
          <w:szCs w:val="24"/>
        </w:rPr>
        <w:t>_____________________________</w:t>
      </w:r>
      <w:r w:rsidRPr="00BD47C0">
        <w:rPr>
          <w:rFonts w:ascii="Arial" w:hAnsi="Arial" w:cs="Arial"/>
          <w:sz w:val="24"/>
          <w:szCs w:val="24"/>
        </w:rPr>
        <w:t>_________________________________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 xml:space="preserve">                          (фамилия, имя, отчество)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замещающий должность муниципальной службы _________________________________</w:t>
      </w:r>
      <w:r w:rsidR="00BD47C0" w:rsidRPr="00BD47C0">
        <w:rPr>
          <w:rFonts w:ascii="Arial" w:hAnsi="Arial" w:cs="Arial"/>
          <w:sz w:val="24"/>
          <w:szCs w:val="24"/>
        </w:rPr>
        <w:t>_______</w:t>
      </w:r>
      <w:r w:rsidRPr="00BD47C0">
        <w:rPr>
          <w:rFonts w:ascii="Arial" w:hAnsi="Arial" w:cs="Arial"/>
          <w:sz w:val="24"/>
          <w:szCs w:val="24"/>
        </w:rPr>
        <w:t>_____________________________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 xml:space="preserve">                                             (наименование должности)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намерен(а) с "___" _______________ 20__ г. по "___" ______________ 20___ г.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 xml:space="preserve">заниматься </w:t>
      </w:r>
      <w:proofErr w:type="gramStart"/>
      <w:r w:rsidRPr="00BD47C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BD47C0">
        <w:rPr>
          <w:rFonts w:ascii="Arial" w:hAnsi="Arial" w:cs="Arial"/>
          <w:sz w:val="24"/>
          <w:szCs w:val="24"/>
        </w:rPr>
        <w:t>занимаюсь)    иной    оплачиваемой   деятельностью   (нужное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подчеркнуть), выполняя работу _____________________________________________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 xml:space="preserve">                              </w:t>
      </w:r>
      <w:r w:rsidRPr="00BD47C0">
        <w:rPr>
          <w:rFonts w:ascii="Arial" w:hAnsi="Arial" w:cs="Arial"/>
          <w:sz w:val="24"/>
          <w:szCs w:val="24"/>
        </w:rPr>
        <w:tab/>
      </w:r>
      <w:r w:rsidRPr="00BD47C0">
        <w:rPr>
          <w:rFonts w:ascii="Arial" w:hAnsi="Arial" w:cs="Arial"/>
          <w:sz w:val="24"/>
          <w:szCs w:val="24"/>
        </w:rPr>
        <w:tab/>
      </w:r>
      <w:r w:rsidRPr="00BD47C0">
        <w:rPr>
          <w:rFonts w:ascii="Arial" w:hAnsi="Arial" w:cs="Arial"/>
          <w:sz w:val="24"/>
          <w:szCs w:val="24"/>
        </w:rPr>
        <w:tab/>
        <w:t>(по трудовому договору, гражданско-трудовому договору)</w:t>
      </w:r>
    </w:p>
    <w:p w:rsidR="00B17100" w:rsidRPr="00BD47C0" w:rsidRDefault="00BD47C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в _______________________</w:t>
      </w:r>
      <w:r w:rsidR="00B17100" w:rsidRPr="00BD47C0">
        <w:rPr>
          <w:rFonts w:ascii="Arial" w:hAnsi="Arial" w:cs="Arial"/>
          <w:sz w:val="24"/>
          <w:szCs w:val="24"/>
        </w:rPr>
        <w:t>_______________________________________________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 xml:space="preserve">                     (полное наименование организации)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Работа ____________________________________________________________________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 xml:space="preserve">                  (конкретная работа или трудовая функция)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BD47C0">
        <w:rPr>
          <w:rFonts w:ascii="Arial" w:hAnsi="Arial" w:cs="Arial"/>
          <w:sz w:val="24"/>
          <w:szCs w:val="24"/>
        </w:rPr>
        <w:t>будет  выполняться</w:t>
      </w:r>
      <w:proofErr w:type="gramEnd"/>
      <w:r w:rsidRPr="00BD47C0">
        <w:rPr>
          <w:rFonts w:ascii="Arial" w:hAnsi="Arial" w:cs="Arial"/>
          <w:sz w:val="24"/>
          <w:szCs w:val="24"/>
        </w:rPr>
        <w:t xml:space="preserve">  в  свободное  от основной работы время и не повлечет за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собой конфликт интересов.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"___" ______________ 20__ г.                                      (подпись)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Мнение представителя нанимателя (работодателя)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________________________________ ____________ _____________________________</w:t>
      </w:r>
    </w:p>
    <w:p w:rsidR="00B17100" w:rsidRPr="00BD47C0" w:rsidRDefault="00B17100" w:rsidP="00B17100">
      <w:pPr>
        <w:pStyle w:val="ConsPlusNonformat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"__" ____________ 20___ г.                             (</w:t>
      </w:r>
      <w:proofErr w:type="gramStart"/>
      <w:r w:rsidRPr="00BD47C0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BD47C0">
        <w:rPr>
          <w:rFonts w:ascii="Arial" w:hAnsi="Arial" w:cs="Arial"/>
          <w:sz w:val="24"/>
          <w:szCs w:val="24"/>
        </w:rPr>
        <w:t xml:space="preserve">                          (Ф.И.О.)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  <w:bookmarkStart w:id="5" w:name="Par96"/>
      <w:bookmarkEnd w:id="5"/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outlineLvl w:val="1"/>
        <w:rPr>
          <w:rFonts w:cs="Arial"/>
        </w:rPr>
      </w:pP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BD47C0">
        <w:rPr>
          <w:rFonts w:cs="Arial"/>
        </w:rPr>
        <w:t>Приложение № 2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B17100" w:rsidRPr="00BD47C0" w:rsidRDefault="00B17100" w:rsidP="00B17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ar98"/>
      <w:bookmarkEnd w:id="6"/>
      <w:r w:rsidRPr="00BD47C0">
        <w:rPr>
          <w:rFonts w:ascii="Arial" w:hAnsi="Arial" w:cs="Arial"/>
          <w:sz w:val="24"/>
          <w:szCs w:val="24"/>
        </w:rPr>
        <w:t>ЖУРНАЛ</w:t>
      </w:r>
    </w:p>
    <w:p w:rsidR="00B17100" w:rsidRPr="00BD47C0" w:rsidRDefault="00B17100" w:rsidP="00B17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регистрации уведомлений об иной оплачиваемой работе,</w:t>
      </w:r>
    </w:p>
    <w:p w:rsidR="00B17100" w:rsidRPr="00BD47C0" w:rsidRDefault="00B17100" w:rsidP="00B17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>поступивших от муниципальных служащих</w:t>
      </w:r>
    </w:p>
    <w:p w:rsidR="00B17100" w:rsidRPr="00BD47C0" w:rsidRDefault="00B17100" w:rsidP="00B17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D47C0">
        <w:rPr>
          <w:rFonts w:ascii="Arial" w:hAnsi="Arial" w:cs="Arial"/>
          <w:sz w:val="24"/>
          <w:szCs w:val="24"/>
        </w:rPr>
        <w:t xml:space="preserve">администрации </w:t>
      </w:r>
      <w:r w:rsidR="00BD47C0" w:rsidRPr="00BD47C0">
        <w:rPr>
          <w:rFonts w:ascii="Arial" w:hAnsi="Arial" w:cs="Arial"/>
          <w:sz w:val="24"/>
          <w:szCs w:val="24"/>
        </w:rPr>
        <w:t>Спасского</w:t>
      </w:r>
      <w:r w:rsidRPr="00BD47C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17100" w:rsidRPr="00BD47C0" w:rsidRDefault="00BD47C0" w:rsidP="00B1710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BD47C0">
        <w:rPr>
          <w:rFonts w:ascii="Arial" w:hAnsi="Arial" w:cs="Arial"/>
          <w:sz w:val="24"/>
          <w:szCs w:val="24"/>
        </w:rPr>
        <w:t>Верхнехавского</w:t>
      </w:r>
      <w:proofErr w:type="spellEnd"/>
      <w:r w:rsidR="00B17100" w:rsidRPr="00BD47C0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652"/>
        <w:gridCol w:w="1417"/>
        <w:gridCol w:w="1418"/>
        <w:gridCol w:w="1559"/>
        <w:gridCol w:w="1609"/>
        <w:gridCol w:w="1701"/>
      </w:tblGrid>
      <w:tr w:rsidR="00B17100" w:rsidRPr="00BD47C0" w:rsidTr="00BD47C0">
        <w:trPr>
          <w:trHeight w:val="2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right="101" w:firstLine="0"/>
              <w:rPr>
                <w:rFonts w:cs="Arial"/>
              </w:rPr>
            </w:pPr>
            <w:r w:rsidRPr="00BD47C0">
              <w:rPr>
                <w:rFonts w:cs="Arial"/>
              </w:rPr>
              <w:t xml:space="preserve">N  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D47C0">
              <w:rPr>
                <w:rFonts w:cs="Arial"/>
              </w:rPr>
              <w:t>п/п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Фамилия,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имя,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отчество,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замещаемая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должность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муниципального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служащего,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представившего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уведомление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Дата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регистрации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уведомления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Фамилия,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имя,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отчество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сотрудника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и подпись,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принявшего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уведомление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Дата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направления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уведомления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представителю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нанимателя,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работодателю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Дата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рассмотрения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уведомления,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краткое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содержание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резолюции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Сведения о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рассмотрении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уведомления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комиссией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по соблюдению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требований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к служебному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поведению и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регулированию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конфликта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интересов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(в случае</w:t>
            </w:r>
          </w:p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рассмотрения)</w:t>
            </w:r>
          </w:p>
        </w:tc>
      </w:tr>
      <w:tr w:rsidR="00B17100" w:rsidRPr="00BD47C0" w:rsidTr="00BD47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5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D47C0">
              <w:rPr>
                <w:rFonts w:cs="Arial"/>
              </w:rPr>
              <w:t>7</w:t>
            </w:r>
          </w:p>
        </w:tc>
      </w:tr>
      <w:tr w:rsidR="00B17100" w:rsidRPr="00BD47C0" w:rsidTr="00BD47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B17100" w:rsidRPr="00BD47C0" w:rsidTr="00BD47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B17100" w:rsidRPr="00BD47C0" w:rsidTr="00BD47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BD47C0" w:rsidRDefault="00B17100" w:rsidP="00BD4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B17100" w:rsidRPr="00BD47C0" w:rsidRDefault="00B17100" w:rsidP="00B17100">
      <w:pPr>
        <w:widowControl w:val="0"/>
        <w:autoSpaceDE w:val="0"/>
        <w:autoSpaceDN w:val="0"/>
        <w:adjustRightInd w:val="0"/>
        <w:rPr>
          <w:rFonts w:cs="Arial"/>
        </w:rPr>
      </w:pPr>
    </w:p>
    <w:p w:rsidR="00E5432B" w:rsidRPr="00BD47C0" w:rsidRDefault="00E5432B">
      <w:pPr>
        <w:rPr>
          <w:rFonts w:cs="Arial"/>
        </w:rPr>
      </w:pPr>
    </w:p>
    <w:sectPr w:rsidR="00E5432B" w:rsidRPr="00BD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7C"/>
    <w:rsid w:val="00025011"/>
    <w:rsid w:val="00065484"/>
    <w:rsid w:val="000B22FF"/>
    <w:rsid w:val="001369CF"/>
    <w:rsid w:val="00144AD5"/>
    <w:rsid w:val="001E2325"/>
    <w:rsid w:val="003605B5"/>
    <w:rsid w:val="003B2D9B"/>
    <w:rsid w:val="003D4A26"/>
    <w:rsid w:val="0046073A"/>
    <w:rsid w:val="00475735"/>
    <w:rsid w:val="00607E67"/>
    <w:rsid w:val="00851314"/>
    <w:rsid w:val="0096030E"/>
    <w:rsid w:val="00A3148B"/>
    <w:rsid w:val="00A60D96"/>
    <w:rsid w:val="00B17100"/>
    <w:rsid w:val="00B9217C"/>
    <w:rsid w:val="00BD47C0"/>
    <w:rsid w:val="00C81FBC"/>
    <w:rsid w:val="00C95306"/>
    <w:rsid w:val="00C9588E"/>
    <w:rsid w:val="00E5432B"/>
    <w:rsid w:val="00EA6D88"/>
    <w:rsid w:val="00F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86B05-940C-4495-BC62-F75756B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71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B17100"/>
    <w:rPr>
      <w:color w:val="0000FF"/>
      <w:u w:val="none"/>
    </w:rPr>
  </w:style>
  <w:style w:type="paragraph" w:customStyle="1" w:styleId="Title">
    <w:name w:val="Title!Название НПА"/>
    <w:basedOn w:val="a"/>
    <w:rsid w:val="00B171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A6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F123178C828815F8700D5A9B936143EFCD3D64D1CDEB884E19B084264C5521ABB7407AF8A4241B6rB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0DF123178C828815F8700D5A9B936143EFCD3D64D1CDEB884E19B084264C5521ABB7407AF8A4241B6rBM" TargetMode="External"/><Relationship Id="rId9" Type="http://schemas.openxmlformats.org/officeDocument/2006/relationships/hyperlink" Target="consultantplus://offline/ref=30DF123178C828815F8700D5A9B936143EFCD3D64D1CDEB884E19B084264C5521ABB7407AF8A4241B6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1</cp:lastModifiedBy>
  <cp:revision>2</cp:revision>
  <cp:lastPrinted>2016-12-22T05:26:00Z</cp:lastPrinted>
  <dcterms:created xsi:type="dcterms:W3CDTF">2016-12-22T05:27:00Z</dcterms:created>
  <dcterms:modified xsi:type="dcterms:W3CDTF">2016-12-22T05:27:00Z</dcterms:modified>
</cp:coreProperties>
</file>