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17" w:rsidRPr="000D42D1" w:rsidRDefault="00787417" w:rsidP="00787417">
      <w:pPr>
        <w:pStyle w:val="ConsPlusNormal"/>
        <w:jc w:val="center"/>
        <w:rPr>
          <w:b/>
          <w:bCs/>
          <w:sz w:val="28"/>
          <w:szCs w:val="28"/>
        </w:rPr>
      </w:pPr>
      <w:r w:rsidRPr="000D42D1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Pr="000D42D1">
        <w:rPr>
          <w:b/>
          <w:bCs/>
          <w:sz w:val="28"/>
          <w:szCs w:val="28"/>
        </w:rPr>
        <w:t>СПАССКОГО СЕЛЬСКОГО ПОСЕЛЕНИЯ</w:t>
      </w:r>
    </w:p>
    <w:p w:rsidR="00787417" w:rsidRPr="000D42D1" w:rsidRDefault="00787417" w:rsidP="00787417">
      <w:pPr>
        <w:pStyle w:val="ConsPlusNormal"/>
        <w:jc w:val="center"/>
        <w:rPr>
          <w:b/>
          <w:bCs/>
          <w:sz w:val="28"/>
          <w:szCs w:val="28"/>
        </w:rPr>
      </w:pPr>
      <w:r w:rsidRPr="000D42D1">
        <w:rPr>
          <w:b/>
          <w:bCs/>
          <w:sz w:val="28"/>
          <w:szCs w:val="28"/>
        </w:rPr>
        <w:t>ВЕРХНЕХАВСКОГО МУНИЦИПАЛЬНОГО РАЙОНА</w:t>
      </w:r>
    </w:p>
    <w:p w:rsidR="00787417" w:rsidRPr="000D42D1" w:rsidRDefault="00787417" w:rsidP="00787417">
      <w:pPr>
        <w:pStyle w:val="ConsPlusNormal"/>
        <w:jc w:val="center"/>
        <w:rPr>
          <w:b/>
          <w:bCs/>
          <w:sz w:val="28"/>
          <w:szCs w:val="28"/>
        </w:rPr>
      </w:pPr>
      <w:r w:rsidRPr="000D42D1">
        <w:rPr>
          <w:b/>
          <w:bCs/>
          <w:sz w:val="28"/>
          <w:szCs w:val="28"/>
        </w:rPr>
        <w:t>ВОРОНЕЖСКОЙ ОБЛАСТИ</w:t>
      </w:r>
    </w:p>
    <w:p w:rsidR="00787417" w:rsidRPr="000D42D1" w:rsidRDefault="00787417" w:rsidP="00787417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787417" w:rsidRPr="000D42D1" w:rsidRDefault="00787417" w:rsidP="00787417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0D42D1">
        <w:rPr>
          <w:b/>
          <w:bCs/>
          <w:sz w:val="28"/>
          <w:szCs w:val="28"/>
        </w:rPr>
        <w:t>ПОСТАНОВЛЕНИЕ</w:t>
      </w:r>
    </w:p>
    <w:p w:rsidR="00787417" w:rsidRPr="000D42D1" w:rsidRDefault="00787417" w:rsidP="00787417">
      <w:pPr>
        <w:pStyle w:val="ConsPlusNormal"/>
        <w:spacing w:before="240"/>
        <w:jc w:val="both"/>
        <w:rPr>
          <w:bCs/>
          <w:sz w:val="28"/>
          <w:szCs w:val="28"/>
        </w:rPr>
      </w:pPr>
      <w:r w:rsidRPr="000D42D1">
        <w:rPr>
          <w:bCs/>
          <w:sz w:val="28"/>
          <w:szCs w:val="28"/>
        </w:rPr>
        <w:t xml:space="preserve">от </w:t>
      </w:r>
      <w:r w:rsidR="009F3465">
        <w:rPr>
          <w:bCs/>
          <w:sz w:val="28"/>
          <w:szCs w:val="28"/>
        </w:rPr>
        <w:t>«25</w:t>
      </w:r>
      <w:r w:rsidRPr="000D42D1">
        <w:rPr>
          <w:bCs/>
          <w:sz w:val="28"/>
          <w:szCs w:val="28"/>
        </w:rPr>
        <w:t>» ию</w:t>
      </w:r>
      <w:r w:rsidR="009F3465">
        <w:rPr>
          <w:bCs/>
          <w:sz w:val="28"/>
          <w:szCs w:val="28"/>
        </w:rPr>
        <w:t>л</w:t>
      </w:r>
      <w:r w:rsidRPr="000D42D1">
        <w:rPr>
          <w:bCs/>
          <w:sz w:val="28"/>
          <w:szCs w:val="28"/>
        </w:rPr>
        <w:t xml:space="preserve">я 2023 г.                                № </w:t>
      </w:r>
      <w:r>
        <w:rPr>
          <w:bCs/>
          <w:sz w:val="28"/>
          <w:szCs w:val="28"/>
        </w:rPr>
        <w:t>22</w:t>
      </w:r>
    </w:p>
    <w:p w:rsidR="00787417" w:rsidRDefault="00787417" w:rsidP="0078741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пос. Вишнёвка </w:t>
      </w:r>
    </w:p>
    <w:p w:rsidR="00787417" w:rsidRPr="000D42D1" w:rsidRDefault="00787417" w:rsidP="00787417">
      <w:pPr>
        <w:pStyle w:val="ConsPlusNormal"/>
        <w:jc w:val="both"/>
        <w:rPr>
          <w:sz w:val="28"/>
          <w:szCs w:val="28"/>
        </w:rPr>
      </w:pPr>
    </w:p>
    <w:p w:rsidR="00787417" w:rsidRDefault="00787417">
      <w:pPr>
        <w:pStyle w:val="1"/>
        <w:shd w:val="clear" w:color="auto" w:fill="auto"/>
        <w:tabs>
          <w:tab w:val="left" w:leader="underscore" w:pos="1085"/>
        </w:tabs>
        <w:ind w:firstLine="740"/>
        <w:jc w:val="both"/>
        <w:rPr>
          <w:b/>
          <w:bCs/>
        </w:rPr>
      </w:pPr>
      <w:r>
        <w:rPr>
          <w:b/>
          <w:bCs/>
        </w:rPr>
        <w:t>Об утверждении Положения</w:t>
      </w:r>
    </w:p>
    <w:p w:rsidR="00787417" w:rsidRDefault="00787417">
      <w:pPr>
        <w:pStyle w:val="1"/>
        <w:shd w:val="clear" w:color="auto" w:fill="auto"/>
        <w:tabs>
          <w:tab w:val="left" w:leader="underscore" w:pos="1085"/>
        </w:tabs>
        <w:ind w:firstLine="740"/>
        <w:jc w:val="both"/>
        <w:rPr>
          <w:b/>
          <w:bCs/>
        </w:rPr>
      </w:pPr>
      <w:r>
        <w:rPr>
          <w:b/>
          <w:bCs/>
        </w:rPr>
        <w:t>о порядке ознакомления пользователей</w:t>
      </w:r>
    </w:p>
    <w:p w:rsidR="00787417" w:rsidRDefault="00787417">
      <w:pPr>
        <w:pStyle w:val="1"/>
        <w:shd w:val="clear" w:color="auto" w:fill="auto"/>
        <w:tabs>
          <w:tab w:val="left" w:leader="underscore" w:pos="1085"/>
        </w:tabs>
        <w:ind w:firstLine="740"/>
        <w:jc w:val="both"/>
        <w:rPr>
          <w:b/>
          <w:bCs/>
        </w:rPr>
      </w:pPr>
      <w:r>
        <w:rPr>
          <w:b/>
          <w:bCs/>
        </w:rPr>
        <w:t>с информацией о деятельности администрации</w:t>
      </w:r>
    </w:p>
    <w:p w:rsidR="00787417" w:rsidRDefault="009F3465">
      <w:pPr>
        <w:pStyle w:val="1"/>
        <w:shd w:val="clear" w:color="auto" w:fill="auto"/>
        <w:tabs>
          <w:tab w:val="left" w:leader="underscore" w:pos="1085"/>
        </w:tabs>
        <w:ind w:firstLine="740"/>
        <w:jc w:val="both"/>
        <w:rPr>
          <w:b/>
          <w:bCs/>
        </w:rPr>
      </w:pPr>
      <w:r>
        <w:rPr>
          <w:b/>
          <w:bCs/>
        </w:rPr>
        <w:t>Спасского сельского поселения Верхнехавского</w:t>
      </w:r>
    </w:p>
    <w:p w:rsidR="009F3465" w:rsidRDefault="009F3465">
      <w:pPr>
        <w:pStyle w:val="1"/>
        <w:shd w:val="clear" w:color="auto" w:fill="auto"/>
        <w:tabs>
          <w:tab w:val="left" w:leader="underscore" w:pos="1085"/>
        </w:tabs>
        <w:ind w:firstLine="740"/>
        <w:jc w:val="both"/>
        <w:rPr>
          <w:b/>
          <w:bCs/>
        </w:rPr>
      </w:pPr>
      <w:r>
        <w:rPr>
          <w:b/>
          <w:bCs/>
        </w:rPr>
        <w:t>муниципального района Воронежской области</w:t>
      </w:r>
    </w:p>
    <w:p w:rsidR="009F3465" w:rsidRDefault="009F3465">
      <w:pPr>
        <w:pStyle w:val="1"/>
        <w:shd w:val="clear" w:color="auto" w:fill="auto"/>
        <w:tabs>
          <w:tab w:val="left" w:leader="underscore" w:pos="1085"/>
        </w:tabs>
        <w:ind w:firstLine="740"/>
        <w:jc w:val="both"/>
        <w:rPr>
          <w:b/>
          <w:bCs/>
        </w:rPr>
      </w:pPr>
      <w:r>
        <w:rPr>
          <w:b/>
          <w:bCs/>
        </w:rPr>
        <w:t>в занимаемых ей помещениях</w:t>
      </w:r>
    </w:p>
    <w:p w:rsidR="00787417" w:rsidRDefault="00787417">
      <w:pPr>
        <w:pStyle w:val="1"/>
        <w:shd w:val="clear" w:color="auto" w:fill="auto"/>
        <w:tabs>
          <w:tab w:val="left" w:leader="underscore" w:pos="1085"/>
        </w:tabs>
        <w:ind w:firstLine="740"/>
        <w:jc w:val="both"/>
        <w:rPr>
          <w:b/>
          <w:bCs/>
        </w:rPr>
      </w:pPr>
    </w:p>
    <w:p w:rsidR="00787417" w:rsidRDefault="00787417">
      <w:pPr>
        <w:pStyle w:val="1"/>
        <w:shd w:val="clear" w:color="auto" w:fill="auto"/>
        <w:tabs>
          <w:tab w:val="left" w:leader="underscore" w:pos="1085"/>
        </w:tabs>
        <w:ind w:firstLine="740"/>
        <w:jc w:val="both"/>
        <w:rPr>
          <w:b/>
          <w:bCs/>
        </w:rPr>
      </w:pPr>
    </w:p>
    <w:p w:rsidR="009F3465" w:rsidRDefault="00791A6D" w:rsidP="009F3465">
      <w:pPr>
        <w:pStyle w:val="1"/>
        <w:tabs>
          <w:tab w:val="left" w:leader="underscore" w:pos="1085"/>
        </w:tabs>
        <w:ind w:firstLine="740"/>
        <w:jc w:val="both"/>
      </w:pPr>
      <w: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статьями Устава </w:t>
      </w:r>
      <w:r w:rsidR="009F3465" w:rsidRPr="009F3465">
        <w:rPr>
          <w:iCs/>
        </w:rPr>
        <w:t>Спасского сел</w:t>
      </w:r>
      <w:r w:rsidR="009F3465" w:rsidRPr="009F3465">
        <w:rPr>
          <w:iCs/>
        </w:rPr>
        <w:t xml:space="preserve">ьского поселения Верхнехавского </w:t>
      </w:r>
      <w:r w:rsidR="009F3465" w:rsidRPr="009F3465">
        <w:rPr>
          <w:iCs/>
        </w:rPr>
        <w:t>муниципального района Воронежской области</w:t>
      </w:r>
      <w:r w:rsidR="009F3465">
        <w:rPr>
          <w:iCs/>
        </w:rPr>
        <w:t xml:space="preserve">, по ПРЕДЛОЖЕНИЮ прокуратуры Верхнехавского муниципального района от 11.07.2023 г. № 2-14-2023, </w:t>
      </w:r>
      <w:r w:rsidR="009F3465">
        <w:rPr>
          <w:i/>
          <w:iCs/>
        </w:rPr>
        <w:t xml:space="preserve"> </w:t>
      </w:r>
      <w:r>
        <w:t xml:space="preserve">администрация </w:t>
      </w:r>
      <w:r w:rsidR="009F3465">
        <w:t>Спасского сельского поселения Верхнехавского</w:t>
      </w:r>
      <w:r w:rsidR="009F3465">
        <w:t xml:space="preserve"> </w:t>
      </w:r>
      <w:r w:rsidR="009F3465">
        <w:t>муниципального района Воронежской области</w:t>
      </w:r>
      <w:r w:rsidR="009F3465">
        <w:t xml:space="preserve"> </w:t>
      </w:r>
    </w:p>
    <w:p w:rsidR="009F3465" w:rsidRDefault="009F3465" w:rsidP="009F3465">
      <w:pPr>
        <w:pStyle w:val="1"/>
        <w:tabs>
          <w:tab w:val="left" w:leader="underscore" w:pos="1085"/>
        </w:tabs>
        <w:ind w:firstLine="740"/>
        <w:jc w:val="center"/>
      </w:pPr>
    </w:p>
    <w:p w:rsidR="005C515D" w:rsidRPr="009F3465" w:rsidRDefault="009F3465" w:rsidP="009F3465">
      <w:pPr>
        <w:pStyle w:val="1"/>
        <w:tabs>
          <w:tab w:val="left" w:leader="underscore" w:pos="1085"/>
        </w:tabs>
        <w:ind w:firstLine="740"/>
        <w:jc w:val="center"/>
        <w:rPr>
          <w:b/>
        </w:rPr>
      </w:pPr>
      <w:r w:rsidRPr="009F3465">
        <w:rPr>
          <w:b/>
        </w:rPr>
        <w:t>ПОСТАНОВЛЯЕТ</w:t>
      </w:r>
      <w:r w:rsidR="00791A6D" w:rsidRPr="009F3465">
        <w:rPr>
          <w:b/>
        </w:rPr>
        <w:t>:</w:t>
      </w:r>
    </w:p>
    <w:p w:rsidR="009F3465" w:rsidRPr="009F3465" w:rsidRDefault="009F3465" w:rsidP="009F3465">
      <w:pPr>
        <w:pStyle w:val="1"/>
        <w:tabs>
          <w:tab w:val="left" w:leader="underscore" w:pos="1085"/>
        </w:tabs>
        <w:ind w:firstLine="740"/>
        <w:jc w:val="both"/>
        <w:rPr>
          <w:i/>
          <w:iCs/>
        </w:rPr>
      </w:pPr>
    </w:p>
    <w:p w:rsidR="005C515D" w:rsidRDefault="00791A6D" w:rsidP="009F3465">
      <w:pPr>
        <w:pStyle w:val="1"/>
        <w:numPr>
          <w:ilvl w:val="0"/>
          <w:numId w:val="1"/>
        </w:numPr>
        <w:tabs>
          <w:tab w:val="left" w:pos="1085"/>
        </w:tabs>
        <w:jc w:val="both"/>
      </w:pPr>
      <w:r>
        <w:t xml:space="preserve">Утвердить Положение о порядке ознакомления пользователей информацией с информацией о деятельности </w:t>
      </w:r>
      <w:r w:rsidR="009F3465">
        <w:t>администрации</w:t>
      </w:r>
      <w:r w:rsidR="009F3465">
        <w:t xml:space="preserve"> </w:t>
      </w:r>
      <w:r w:rsidR="009F3465">
        <w:t>Спасского сельского поселения Верхнехавского</w:t>
      </w:r>
      <w:r w:rsidR="009F3465">
        <w:t xml:space="preserve"> </w:t>
      </w:r>
      <w:r w:rsidR="009F3465">
        <w:t>муниципального района</w:t>
      </w:r>
      <w:r>
        <w:t xml:space="preserve"> в занимаемых ей помещениях (прилагается).</w:t>
      </w:r>
    </w:p>
    <w:p w:rsidR="005C515D" w:rsidRDefault="00791A6D">
      <w:pPr>
        <w:pStyle w:val="1"/>
        <w:numPr>
          <w:ilvl w:val="0"/>
          <w:numId w:val="1"/>
        </w:numPr>
        <w:shd w:val="clear" w:color="auto" w:fill="auto"/>
        <w:tabs>
          <w:tab w:val="left" w:pos="1085"/>
        </w:tabs>
        <w:spacing w:after="640"/>
        <w:ind w:firstLine="740"/>
        <w:jc w:val="both"/>
      </w:pPr>
      <w:r>
        <w:t>Настоящее постановление вступает в силу через десять дней после его официального опубликования.</w:t>
      </w:r>
    </w:p>
    <w:p w:rsidR="005C515D" w:rsidRDefault="00B7214E" w:rsidP="00623F79">
      <w:pPr>
        <w:pStyle w:val="1"/>
        <w:shd w:val="clear" w:color="auto" w:fill="auto"/>
        <w:ind w:firstLine="0"/>
      </w:pPr>
      <w:r>
        <w:t>И.о. главы</w:t>
      </w:r>
      <w:r w:rsidR="00612FB5">
        <w:t xml:space="preserve"> ад</w:t>
      </w:r>
      <w:r w:rsidR="00791A6D">
        <w:t>министрации</w:t>
      </w:r>
    </w:p>
    <w:p w:rsidR="005C515D" w:rsidRDefault="00B7214E" w:rsidP="00623F79">
      <w:pPr>
        <w:pStyle w:val="1"/>
        <w:shd w:val="clear" w:color="auto" w:fill="auto"/>
        <w:spacing w:after="320"/>
        <w:ind w:firstLine="0"/>
        <w:sectPr w:rsidR="005C515D" w:rsidSect="009F3465">
          <w:headerReference w:type="default" r:id="rId7"/>
          <w:pgSz w:w="11900" w:h="16840"/>
          <w:pgMar w:top="1276" w:right="822" w:bottom="3200" w:left="1497" w:header="0" w:footer="2772" w:gutter="0"/>
          <w:pgNumType w:start="1"/>
          <w:cols w:space="720"/>
          <w:noEndnote/>
          <w:docGrid w:linePitch="360"/>
        </w:sectPr>
      </w:pPr>
      <w:r>
        <w:t>Спасского сельского поселения                                              Т.В.Коробкина</w:t>
      </w:r>
      <w:bookmarkStart w:id="0" w:name="_GoBack"/>
      <w:bookmarkEnd w:id="0"/>
      <w:r>
        <w:t xml:space="preserve">                           </w:t>
      </w:r>
    </w:p>
    <w:p w:rsidR="00B7214E" w:rsidRPr="00B7214E" w:rsidRDefault="00B7214E" w:rsidP="00B721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7214E" w:rsidRPr="00B7214E" w:rsidRDefault="00B7214E" w:rsidP="00B721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>Администрации Спасского сельского поселения</w:t>
      </w:r>
    </w:p>
    <w:p w:rsidR="00B7214E" w:rsidRPr="00B7214E" w:rsidRDefault="00B7214E" w:rsidP="00B721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>от 25.07.2023 г. № 22</w:t>
      </w:r>
    </w:p>
    <w:p w:rsidR="009F3465" w:rsidRPr="00B7214E" w:rsidRDefault="009F3465" w:rsidP="00D1177D">
      <w:pPr>
        <w:pStyle w:val="1"/>
        <w:shd w:val="clear" w:color="auto" w:fill="auto"/>
        <w:ind w:firstLine="0"/>
        <w:jc w:val="center"/>
      </w:pPr>
    </w:p>
    <w:p w:rsidR="00B7214E" w:rsidRPr="00B7214E" w:rsidRDefault="00B7214E" w:rsidP="00B721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214E" w:rsidRPr="00B7214E" w:rsidRDefault="00B7214E" w:rsidP="00B721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B7214E" w:rsidRPr="00B7214E" w:rsidRDefault="00B7214E" w:rsidP="00B721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ознакомления пользователей информацией с информацией о деятельности администрации Спасского сельского поселения Верхнехавского муниципального района Воронежской области в занимаемых ей помещениях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B7214E" w:rsidRPr="00B7214E" w:rsidRDefault="00B7214E" w:rsidP="00B721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b/>
          <w:sz w:val="28"/>
          <w:szCs w:val="28"/>
        </w:rPr>
        <w:t xml:space="preserve"> 1. Общие положения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определяет порядок доступа пользователей информацией к информации о деятельности Администрации Спасского сельского поселения Верхнехавского муниципального района Воронежской области в занимаемых ей помещениях.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2. В Спасском сельском поселении Верхнехавского муниципального района Воронежской области пользователям информацией обеспечивается возможность ознакомления с информацией о деятельности следующих органов местного самоуправления (далее - органы местного самоуправления) в занимаемых ими помещениях: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–  администрации Спасского сельского поселения Верхнехавского муниципального района Воронежской области (далее - Администрация сельского поселения).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>3. Ознакомление пользователей информацией с информацией о деятельности Администрации сельского поселения осуществляется в помещениях, занимаемых Администрацией сельского поселения по адресу</w:t>
      </w:r>
      <w:r w:rsidRPr="00B7214E">
        <w:rPr>
          <w:rFonts w:ascii="Times New Roman" w:eastAsia="Times New Roman" w:hAnsi="Times New Roman" w:cs="Times New Roman"/>
          <w:sz w:val="28"/>
          <w:szCs w:val="28"/>
        </w:rPr>
        <w:t>: Воронежская область, Верхнехавский район, пос. Вишнёвка, ул. Комарова, д. 61.</w:t>
      </w: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4. Не производится ознакомление пользователей информацией с информацией о деятельности Администрации сельского поселения в отношении: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2) информацией, содержащей персональные данные (за исключением персональных данных руководителей органов местного самоуправления).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5. Администрация сельского поселения в занимаемых ей помещениях обеспечивает в порядке и сроки, предусмотренные настоящим Положением, иными муниципальными правовыми актами: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1) ознакомление пользователей информацией с информацией о деятельности Администрации сельского поселения в занимаемых ей помещениях в устной форме;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2) ознакомление пользователей информацией с документированной информацией о деятельности Администрации сельского поселения, не включенной в фонд общедоступной информации о деятельности </w:t>
      </w:r>
      <w:r w:rsidRPr="00B7214E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сельского поселения, подлежащей размещению на официальном сайте в сети «Интернет»,  в соответствие с Федеральным законом  от 09.02.2009 г. № 8-ФЗ  «Об обеспечении доступа к информации о деятельности государственных органов и органов местного самоуправления».</w:t>
      </w:r>
    </w:p>
    <w:p w:rsid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пользователей, </w:t>
      </w:r>
      <w:r w:rsidRPr="00B7214E">
        <w:rPr>
          <w:rFonts w:ascii="Times New Roman" w:hAnsi="Times New Roman" w:cs="Times New Roman"/>
          <w:sz w:val="28"/>
          <w:szCs w:val="28"/>
        </w:rPr>
        <w:t xml:space="preserve"> </w:t>
      </w: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у которых отсутствует техническая возможность ознакомления  с документированной общедоступной информацией на официальном сайте в сети «Интернет»,  осуществляется Администрацией сельского поселения. 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4E" w:rsidRPr="00B7214E" w:rsidRDefault="00B7214E" w:rsidP="00B721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14E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Порядок ознакомления пользователей информацией с информацией о деятельности Администрации сельского поселения в устной форме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>6. Информацию о деятельности Администрации сельского поселения в устной форме пользователь информацией вправе бесплатно получить при обращении непосредственно в Администрацию сельского поселения к лицу, ответственному за ознакомление, в рабочее время: Понедельник – Пятница, с 9.00 часов до 12.00 часов;  с 14.00 часов до 16.00 часов (время московское).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7. Устное информирование пользователей информацией о деятельности Администрации сельского поселения происходит в порядке очередности их обращения к лицу, ответственному за ознакомление.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8. Устное информирование пользователей информацией о деятельности Администрации сельского поселения осуществляется не позднее чем через 10 минут с момента обращения пользователей информацией к лицу, ответственному за ознакомление.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9. В случае если пользователю информацией необходима информация о деятельности Администрации сельского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сельского поселения.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10. В случае если объем информации о деятельности Администрации сельского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сельского поселения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сельского поселения.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7214E" w:rsidRPr="00B7214E" w:rsidRDefault="00B7214E" w:rsidP="00B721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b/>
          <w:sz w:val="28"/>
          <w:szCs w:val="28"/>
        </w:rPr>
        <w:t xml:space="preserve"> 3. Порядок ознакомления пользователей информацией с документированной информацией о деятельности Администрации сельского поселения, в занимаемых ими помещениях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11. Пользователь информацией вправе ознакомиться с документированной информацией о деятельности Администрации сельского </w:t>
      </w:r>
      <w:r w:rsidRPr="00B721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поселения, которая в соответствии с пунктами 9 - 10 настоящего Положения не может быть сообщена в устной форме.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документированной информацией о деятельности Администрации сельского поселения осуществляется путем обращения к лицу, ответственному за ознакомление, с письменным заявлением на имя главы Администрации сельского поселения о предоставлении для ознакомления с копией документа, содержащей информацию о деятельности Администрации сельского поселения (далее - заявление).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12. В заявлении указываются: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3) перечень документов, копии которых желает получить пользователь информацией, с указанием их реквизитов;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4) адрес электронной почты и (или) номер телефона для уведомления заявителя о готовности копий или отказе в предоставлении информации;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5) способ предоставления копий документов, содержащих запрашиваемую информацию о деятельности Администрации сельского поселения (личное получение, по почте, в том числе по электронной почте, на компьютерном накопительном устройстве);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6) согласие заявителя на внесение платы за изготовление копий документов в случае, если взимание такой платы предусмотрено законодательством;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7) 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13. Заявление подается лично заявителем лицу, ответственному за ознакомление.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14.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 к настоящему Положению (далее - Журнал).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15.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Администрации сельского поселения, -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сельского </w:t>
      </w:r>
      <w:r w:rsidRPr="00B721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поселения, а также оценку их соответствия требованиям, предусмотренным пунктом 4 настоящего Положения.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16. Лицом, ответственным за ознакомление, в отношении каждого документа, указанного в заявлении и содержащего информацию о деятельности Администрации сельского поселения, принимается одно из двух решений: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1) об изготовлении копии запрашиваемого документа в целях ознакомления пользователя информацией с документом;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2) об отказе в предоставлении пользователю информацией запрашиваемого документа для ознакомления.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17. Решение, предусмотренное подпунктом 2 пункта 16 настоящего Положения принимается в следующих случаях: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1) невозможность установить из содержания заявления документ, запрашиваемый пользователем информацией;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2) отсутствие запрашиваемого пользователем информацией документа в Администрации сельского поселения;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3) несоответствие запрашиваемого пользователем информацией документа требованиям, предусмотренным пунктом 4 настоящего Положения.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18. 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15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19. 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15 настоящего Положения, сообщает заявителю о принятом решении и об основаниях его принятия.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20.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21.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сельского поселения, в рабочее время, определенное пунктом 6 настоящего Положения.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22. Плата за предоставление информации о деятельности Администрации сельского поселения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 объем информации, предоставляемой на бесплатной основе.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7214E" w:rsidRPr="00B7214E" w:rsidSect="004477E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B7214E" w:rsidRPr="00B7214E" w:rsidRDefault="00B7214E" w:rsidP="00B721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7214E" w:rsidRPr="00B7214E" w:rsidRDefault="00B7214E" w:rsidP="00B721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порядке ознакомления пользователей информацией </w:t>
      </w:r>
    </w:p>
    <w:p w:rsidR="00B7214E" w:rsidRPr="00B7214E" w:rsidRDefault="00B7214E" w:rsidP="00B721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о деятельности Администрации </w:t>
      </w:r>
    </w:p>
    <w:p w:rsidR="00B7214E" w:rsidRPr="00B7214E" w:rsidRDefault="00B7214E" w:rsidP="00B721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Спасского сельского поселения Верхнехавского муниципального района </w:t>
      </w:r>
    </w:p>
    <w:p w:rsidR="00B7214E" w:rsidRPr="00B7214E" w:rsidRDefault="00B7214E" w:rsidP="00B7214E">
      <w:pPr>
        <w:ind w:left="567" w:hanging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в занимаемых ей помещениях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7214E" w:rsidRPr="00B7214E" w:rsidRDefault="00B7214E" w:rsidP="00B721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Журнал </w:t>
      </w:r>
    </w:p>
    <w:p w:rsidR="00B7214E" w:rsidRPr="00B7214E" w:rsidRDefault="00B7214E" w:rsidP="00B721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>предоставления пользователям информацией копий документов, содержащих информацию о деятельности Администрации Спасского сельского поселения Верхнехавского муниципального района Воронежской области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1445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418"/>
        <w:gridCol w:w="1417"/>
        <w:gridCol w:w="1985"/>
        <w:gridCol w:w="1843"/>
        <w:gridCol w:w="992"/>
        <w:gridCol w:w="1417"/>
        <w:gridCol w:w="1418"/>
        <w:gridCol w:w="1701"/>
        <w:gridCol w:w="1701"/>
      </w:tblGrid>
      <w:tr w:rsidR="00B7214E" w:rsidRPr="00B7214E" w:rsidTr="00E75BEB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поступления заявления[1]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Заявитель[2] </w:t>
            </w:r>
          </w:p>
          <w:p w:rsidR="00B7214E" w:rsidRPr="00B7214E" w:rsidRDefault="00B7214E" w:rsidP="00E75BEB">
            <w:pPr>
              <w:spacing w:after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Регистрационный номер заявления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предоставления (отказа в предоставлении) запрашиваемых документов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Причина отказа[3]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Регистрационный номер ответа на заявление пользователя информации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 доставки ответа на заявление пользователя информации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отправки копий запрашиваемых документов по почте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Исполнитель[4] </w:t>
            </w:r>
          </w:p>
        </w:tc>
      </w:tr>
      <w:tr w:rsidR="00B7214E" w:rsidRPr="00B7214E" w:rsidTr="00E75BEB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E" w:rsidRPr="00B7214E" w:rsidRDefault="00B7214E" w:rsidP="00E75BEB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 [1] Указывается дата поступления к лицу, ответственному за ознакомление пользователей информации с информацией о деятельности Администрации сельского поселения, заявления о предоставлении копий документов, содержащих информацию о деятельности Администрации муниципального образования.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[2] 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сельского </w:t>
      </w:r>
      <w:r w:rsidRPr="00B721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поселения. Также может указываться законный представитель заявителя.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[3] В случае отказа в предоставлении копий запрашиваемых документов о деятельности Администрации сельского поселения указывается причина отказа в предоставлении копий запрашиваемых документов о деятельности Администрации сельского поселения. </w:t>
      </w:r>
    </w:p>
    <w:p w:rsidR="00B7214E" w:rsidRPr="00B7214E" w:rsidRDefault="00B7214E" w:rsidP="00B721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4E">
        <w:rPr>
          <w:rFonts w:ascii="Times New Roman" w:eastAsia="Times New Roman" w:hAnsi="Times New Roman" w:cs="Times New Roman"/>
          <w:sz w:val="28"/>
          <w:szCs w:val="28"/>
        </w:rPr>
        <w:t xml:space="preserve">[4] Указывается лицо, ответственное за ознакомление пользователей информации с информацией о деятельности Администрации сельского поселения.   </w:t>
      </w:r>
    </w:p>
    <w:p w:rsidR="00B7214E" w:rsidRPr="00B7214E" w:rsidRDefault="00B7214E" w:rsidP="00B7214E">
      <w:pPr>
        <w:rPr>
          <w:sz w:val="28"/>
          <w:szCs w:val="28"/>
        </w:rPr>
      </w:pPr>
    </w:p>
    <w:p w:rsidR="00B7214E" w:rsidRDefault="00B7214E" w:rsidP="00D1177D">
      <w:pPr>
        <w:pStyle w:val="1"/>
        <w:shd w:val="clear" w:color="auto" w:fill="auto"/>
        <w:ind w:firstLine="0"/>
        <w:jc w:val="center"/>
      </w:pPr>
    </w:p>
    <w:sectPr w:rsidR="00B7214E" w:rsidSect="00B7214E">
      <w:headerReference w:type="default" r:id="rId8"/>
      <w:pgSz w:w="16840" w:h="11900" w:orient="landscape"/>
      <w:pgMar w:top="1724" w:right="1565" w:bottom="822" w:left="1072" w:header="0" w:footer="641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DF" w:rsidRDefault="00AB1DDF" w:rsidP="005C515D">
      <w:r>
        <w:separator/>
      </w:r>
    </w:p>
  </w:endnote>
  <w:endnote w:type="continuationSeparator" w:id="0">
    <w:p w:rsidR="00AB1DDF" w:rsidRDefault="00AB1DDF" w:rsidP="005C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DF" w:rsidRDefault="00AB1DDF">
      <w:r>
        <w:separator/>
      </w:r>
    </w:p>
  </w:footnote>
  <w:footnote w:type="continuationSeparator" w:id="0">
    <w:p w:rsidR="00AB1DDF" w:rsidRDefault="00AB1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5D" w:rsidRDefault="00B7214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8" behindDoc="1" locked="0" layoutInCell="1" allowOverlap="1">
              <wp:simplePos x="0" y="0"/>
              <wp:positionH relativeFrom="page">
                <wp:posOffset>4061460</wp:posOffset>
              </wp:positionH>
              <wp:positionV relativeFrom="page">
                <wp:posOffset>491490</wp:posOffset>
              </wp:positionV>
              <wp:extent cx="76835" cy="175260"/>
              <wp:effectExtent l="381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15D" w:rsidRDefault="0095112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214E" w:rsidRPr="00B7214E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9.8pt;margin-top:38.7pt;width:6.05pt;height:13.8pt;z-index:-18874406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azqw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" filled="f" stroked="f">
              <v:textbox style="mso-fit-shape-to-text:t" inset="0,0,0,0">
                <w:txbxContent>
                  <w:p w:rsidR="005C515D" w:rsidRDefault="0095112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214E" w:rsidRPr="00B7214E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5D" w:rsidRDefault="005C51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561B"/>
    <w:multiLevelType w:val="multilevel"/>
    <w:tmpl w:val="37449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F55A09"/>
    <w:multiLevelType w:val="multilevel"/>
    <w:tmpl w:val="B022A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8278D"/>
    <w:multiLevelType w:val="multilevel"/>
    <w:tmpl w:val="27D0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891175"/>
    <w:multiLevelType w:val="multilevel"/>
    <w:tmpl w:val="F782B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9E0B76"/>
    <w:multiLevelType w:val="multilevel"/>
    <w:tmpl w:val="B6208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AE191B"/>
    <w:multiLevelType w:val="multilevel"/>
    <w:tmpl w:val="CB981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8478CC"/>
    <w:multiLevelType w:val="multilevel"/>
    <w:tmpl w:val="10AAB20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3D3815"/>
    <w:multiLevelType w:val="multilevel"/>
    <w:tmpl w:val="70AAB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D10BFA"/>
    <w:multiLevelType w:val="multilevel"/>
    <w:tmpl w:val="40B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2C54E7"/>
    <w:multiLevelType w:val="multilevel"/>
    <w:tmpl w:val="D2ACC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58273F"/>
    <w:multiLevelType w:val="multilevel"/>
    <w:tmpl w:val="D5C4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B850B2"/>
    <w:multiLevelType w:val="multilevel"/>
    <w:tmpl w:val="2C262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74FD0"/>
    <w:multiLevelType w:val="multilevel"/>
    <w:tmpl w:val="55A4CB3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87DE0"/>
    <w:multiLevelType w:val="multilevel"/>
    <w:tmpl w:val="B61A9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9C37C7"/>
    <w:multiLevelType w:val="multilevel"/>
    <w:tmpl w:val="33A8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E33904"/>
    <w:multiLevelType w:val="multilevel"/>
    <w:tmpl w:val="1812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B6616A"/>
    <w:multiLevelType w:val="multilevel"/>
    <w:tmpl w:val="EDFC6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C51C6B"/>
    <w:multiLevelType w:val="multilevel"/>
    <w:tmpl w:val="FB9AF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7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5"/>
  </w:num>
  <w:num w:numId="13">
    <w:abstractNumId w:val="12"/>
  </w:num>
  <w:num w:numId="14">
    <w:abstractNumId w:val="6"/>
  </w:num>
  <w:num w:numId="15">
    <w:abstractNumId w:val="16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5D"/>
    <w:rsid w:val="00067191"/>
    <w:rsid w:val="004312EE"/>
    <w:rsid w:val="00470A3F"/>
    <w:rsid w:val="005C515D"/>
    <w:rsid w:val="00612FB5"/>
    <w:rsid w:val="00613E66"/>
    <w:rsid w:val="00623F79"/>
    <w:rsid w:val="00736D22"/>
    <w:rsid w:val="00787417"/>
    <w:rsid w:val="00791A6D"/>
    <w:rsid w:val="00951123"/>
    <w:rsid w:val="00956909"/>
    <w:rsid w:val="009F3465"/>
    <w:rsid w:val="00AB1DDF"/>
    <w:rsid w:val="00AF0429"/>
    <w:rsid w:val="00B17C6C"/>
    <w:rsid w:val="00B70EE9"/>
    <w:rsid w:val="00B7214E"/>
    <w:rsid w:val="00D1177D"/>
    <w:rsid w:val="00D603B0"/>
    <w:rsid w:val="00D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BCF696-1638-450B-AB6D-46D0409D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5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  <w:style w:type="paragraph" w:customStyle="1" w:styleId="ConsPlusNormal">
    <w:name w:val="ConsPlusNormal"/>
    <w:uiPriority w:val="99"/>
    <w:rsid w:val="00787417"/>
    <w:pPr>
      <w:suppressAutoHyphens/>
      <w:autoSpaceDE w:val="0"/>
      <w:autoSpaceDN w:val="0"/>
      <w:adjustRightInd w:val="0"/>
    </w:pPr>
    <w:rPr>
      <w:rFonts w:ascii="Times New Roman" w:eastAsia="Times New Roman" w:hAnsi="Times New Roman" w:cs="Courier New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2023-07-25T07:15:00Z</dcterms:created>
  <dcterms:modified xsi:type="dcterms:W3CDTF">2023-07-25T07:15:00Z</dcterms:modified>
</cp:coreProperties>
</file>